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19D6" w14:textId="77777777" w:rsidR="00E50616" w:rsidRDefault="00E50616" w:rsidP="00E50616">
      <w:pPr>
        <w:shd w:val="clear" w:color="auto" w:fill="FFFFFF"/>
        <w:jc w:val="both"/>
        <w:textAlignment w:val="baseline"/>
        <w:rPr>
          <w:rFonts w:ascii="Gill Sans MT" w:hAnsi="Gill Sans MT"/>
          <w:b/>
          <w:bCs/>
          <w:kern w:val="0"/>
          <w:sz w:val="28"/>
          <w:szCs w:val="28"/>
          <w:lang w:val="en-GB" w:eastAsia="en-GB"/>
        </w:rPr>
      </w:pPr>
      <w:r w:rsidRPr="001C226B">
        <w:rPr>
          <w:rFonts w:ascii="Gill Sans MT" w:hAnsi="Gill Sans MT"/>
          <w:b/>
          <w:bCs/>
          <w:kern w:val="0"/>
          <w:sz w:val="28"/>
          <w:szCs w:val="28"/>
          <w:lang w:val="en-GB" w:eastAsia="en-GB"/>
        </w:rPr>
        <w:t xml:space="preserve">SERMON FOR EASTER </w:t>
      </w:r>
      <w:proofErr w:type="gramStart"/>
      <w:r w:rsidRPr="001C226B">
        <w:rPr>
          <w:rFonts w:ascii="Gill Sans MT" w:hAnsi="Gill Sans MT"/>
          <w:b/>
          <w:bCs/>
          <w:kern w:val="0"/>
          <w:sz w:val="28"/>
          <w:szCs w:val="28"/>
          <w:lang w:val="en-GB" w:eastAsia="en-GB"/>
        </w:rPr>
        <w:t>4</w:t>
      </w:r>
      <w:r>
        <w:rPr>
          <w:rFonts w:ascii="Gill Sans MT" w:hAnsi="Gill Sans MT"/>
          <w:b/>
          <w:bCs/>
          <w:kern w:val="0"/>
          <w:sz w:val="28"/>
          <w:szCs w:val="28"/>
          <w:lang w:val="en-GB" w:eastAsia="en-GB"/>
        </w:rPr>
        <w:t xml:space="preserve">  |</w:t>
      </w:r>
      <w:proofErr w:type="gramEnd"/>
      <w:r>
        <w:rPr>
          <w:rFonts w:ascii="Gill Sans MT" w:hAnsi="Gill Sans MT"/>
          <w:b/>
          <w:bCs/>
          <w:kern w:val="0"/>
          <w:sz w:val="28"/>
          <w:szCs w:val="28"/>
          <w:lang w:val="en-GB" w:eastAsia="en-GB"/>
        </w:rPr>
        <w:t xml:space="preserve">  08.05.22</w:t>
      </w:r>
    </w:p>
    <w:p w14:paraId="28130B73" w14:textId="77777777" w:rsidR="00E50616" w:rsidRPr="008235DE" w:rsidRDefault="00E50616" w:rsidP="00E50616">
      <w:pPr>
        <w:shd w:val="clear" w:color="auto" w:fill="FFFFFF"/>
        <w:jc w:val="both"/>
        <w:textAlignment w:val="baseline"/>
        <w:rPr>
          <w:rFonts w:ascii="Gill Sans MT" w:hAnsi="Gill Sans MT"/>
          <w:b/>
          <w:bCs/>
          <w:kern w:val="0"/>
          <w:sz w:val="16"/>
          <w:szCs w:val="16"/>
          <w:lang w:val="en-GB" w:eastAsia="en-GB"/>
        </w:rPr>
      </w:pPr>
      <w:r>
        <w:rPr>
          <w:rFonts w:ascii="Gill Sans MT" w:hAnsi="Gill Sans MT"/>
          <w:b/>
          <w:bCs/>
          <w:kern w:val="0"/>
          <w:sz w:val="16"/>
          <w:szCs w:val="16"/>
          <w:lang w:val="en-GB" w:eastAsia="en-GB"/>
        </w:rPr>
        <w:t xml:space="preserve">1 Peter 2: 9-12, Revelation 7: 9-17; St John 14: 23-27) </w:t>
      </w:r>
    </w:p>
    <w:p w14:paraId="7DAAF30C" w14:textId="77777777" w:rsidR="00E50616" w:rsidRPr="001C226B" w:rsidRDefault="00E50616" w:rsidP="00E50616">
      <w:pPr>
        <w:shd w:val="clear" w:color="auto" w:fill="FFFFFF"/>
        <w:jc w:val="both"/>
        <w:textAlignment w:val="baseline"/>
        <w:rPr>
          <w:rFonts w:ascii="Gill Sans MT" w:hAnsi="Gill Sans MT"/>
          <w:b/>
          <w:bCs/>
          <w:kern w:val="0"/>
          <w:sz w:val="28"/>
          <w:szCs w:val="28"/>
          <w:lang w:val="en-GB" w:eastAsia="en-GB"/>
        </w:rPr>
      </w:pPr>
    </w:p>
    <w:p w14:paraId="223AFD03" w14:textId="77777777" w:rsidR="00E50616"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sidRPr="001C226B">
        <w:rPr>
          <w:rFonts w:ascii="Gill Sans MT" w:hAnsi="Gill Sans MT"/>
          <w:b/>
          <w:bCs/>
          <w:kern w:val="0"/>
          <w:sz w:val="28"/>
          <w:szCs w:val="28"/>
          <w:lang w:val="en-GB" w:eastAsia="en-GB"/>
        </w:rPr>
        <w:t xml:space="preserve">Like you I have been </w:t>
      </w:r>
      <w:r>
        <w:rPr>
          <w:rFonts w:ascii="Gill Sans MT" w:hAnsi="Gill Sans MT"/>
          <w:b/>
          <w:bCs/>
          <w:kern w:val="0"/>
          <w:sz w:val="28"/>
          <w:szCs w:val="28"/>
          <w:lang w:val="en-GB" w:eastAsia="en-GB"/>
        </w:rPr>
        <w:t>trying to understand what is going on in Ukraine. How can it be, I have asked myself - after all that Europe went through in the second world war - that in the first quarter of the 21</w:t>
      </w:r>
      <w:r w:rsidRPr="008235DE">
        <w:rPr>
          <w:rFonts w:ascii="Gill Sans MT" w:hAnsi="Gill Sans MT"/>
          <w:b/>
          <w:bCs/>
          <w:kern w:val="0"/>
          <w:sz w:val="28"/>
          <w:szCs w:val="28"/>
          <w:vertAlign w:val="superscript"/>
          <w:lang w:val="en-GB" w:eastAsia="en-GB"/>
        </w:rPr>
        <w:t>st</w:t>
      </w:r>
      <w:r>
        <w:rPr>
          <w:rFonts w:ascii="Gill Sans MT" w:hAnsi="Gill Sans MT"/>
          <w:b/>
          <w:bCs/>
          <w:kern w:val="0"/>
          <w:sz w:val="28"/>
          <w:szCs w:val="28"/>
          <w:lang w:val="en-GB" w:eastAsia="en-GB"/>
        </w:rPr>
        <w:t xml:space="preserve"> century we would be witnessing the kinds of atrocities in Mariupol, </w:t>
      </w:r>
      <w:proofErr w:type="spellStart"/>
      <w:r>
        <w:rPr>
          <w:rFonts w:ascii="Gill Sans MT" w:hAnsi="Gill Sans MT"/>
          <w:b/>
          <w:bCs/>
          <w:kern w:val="0"/>
          <w:sz w:val="28"/>
          <w:szCs w:val="28"/>
          <w:lang w:val="en-GB" w:eastAsia="en-GB"/>
        </w:rPr>
        <w:t>Kharkiv</w:t>
      </w:r>
      <w:proofErr w:type="spellEnd"/>
      <w:r>
        <w:rPr>
          <w:rFonts w:ascii="Gill Sans MT" w:hAnsi="Gill Sans MT"/>
          <w:b/>
          <w:bCs/>
          <w:kern w:val="0"/>
          <w:sz w:val="28"/>
          <w:szCs w:val="28"/>
          <w:lang w:val="en-GB" w:eastAsia="en-GB"/>
        </w:rPr>
        <w:t xml:space="preserve">, Luhansk and Donetsk that daily fill our news media? </w:t>
      </w:r>
    </w:p>
    <w:p w14:paraId="4C091410" w14:textId="77777777" w:rsidR="00E50616" w:rsidRPr="00E40417" w:rsidRDefault="00E50616" w:rsidP="00E50616">
      <w:pPr>
        <w:shd w:val="clear" w:color="auto" w:fill="FFFFFF"/>
        <w:spacing w:after="240"/>
        <w:jc w:val="both"/>
        <w:textAlignment w:val="baseline"/>
        <w:rPr>
          <w:rFonts w:ascii="Gill Sans MT" w:hAnsi="Gill Sans MT"/>
          <w:b/>
          <w:bCs/>
          <w:i/>
          <w:iCs/>
          <w:kern w:val="0"/>
          <w:sz w:val="28"/>
          <w:szCs w:val="28"/>
          <w:lang w:val="en-GB" w:eastAsia="en-GB"/>
        </w:rPr>
      </w:pPr>
      <w:r>
        <w:rPr>
          <w:rFonts w:ascii="Gill Sans MT" w:hAnsi="Gill Sans MT"/>
          <w:b/>
          <w:bCs/>
          <w:kern w:val="0"/>
          <w:sz w:val="28"/>
          <w:szCs w:val="28"/>
          <w:lang w:val="en-GB" w:eastAsia="en-GB"/>
        </w:rPr>
        <w:t xml:space="preserve">And yet throughout it all, we hear the Russian Orthodox leader, Patriarch Kirill, talking about this as a ‘holy war’: </w:t>
      </w:r>
      <w:r>
        <w:rPr>
          <w:rFonts w:ascii="Gill Sans MT" w:hAnsi="Gill Sans MT"/>
          <w:b/>
          <w:bCs/>
          <w:i/>
          <w:iCs/>
          <w:kern w:val="0"/>
          <w:sz w:val="28"/>
          <w:szCs w:val="28"/>
          <w:lang w:val="en-GB" w:eastAsia="en-GB"/>
        </w:rPr>
        <w:t xml:space="preserve">our forefathers faithfully served the Orthodox Church and their fatherland and it is she who should be turned to in prayer for the Russian state so that our sacred borders remain impregnable… </w:t>
      </w:r>
      <w:r>
        <w:rPr>
          <w:rFonts w:ascii="Gill Sans MT" w:hAnsi="Gill Sans MT"/>
          <w:b/>
          <w:bCs/>
          <w:kern w:val="0"/>
          <w:sz w:val="28"/>
          <w:szCs w:val="28"/>
          <w:lang w:val="en-GB" w:eastAsia="en-GB"/>
        </w:rPr>
        <w:t xml:space="preserve">For the Patriarch this ‘special operation’ has the feel of a Crusade, a war in defence of Holy Rus. He would say the familiar words of 1 Peter, </w:t>
      </w:r>
      <w:r w:rsidRPr="00E40417">
        <w:rPr>
          <w:rFonts w:ascii="Gill Sans MT" w:hAnsi="Gill Sans MT"/>
          <w:b/>
          <w:bCs/>
          <w:kern w:val="0"/>
          <w:sz w:val="28"/>
          <w:szCs w:val="28"/>
          <w:lang w:val="en-GB" w:eastAsia="en-GB"/>
        </w:rPr>
        <w:t>the opening words of our 1</w:t>
      </w:r>
      <w:r w:rsidRPr="00E40417">
        <w:rPr>
          <w:rFonts w:ascii="Gill Sans MT" w:hAnsi="Gill Sans MT"/>
          <w:b/>
          <w:bCs/>
          <w:kern w:val="0"/>
          <w:sz w:val="28"/>
          <w:szCs w:val="28"/>
          <w:vertAlign w:val="superscript"/>
          <w:lang w:val="en-GB" w:eastAsia="en-GB"/>
        </w:rPr>
        <w:t>st</w:t>
      </w:r>
      <w:r w:rsidRPr="00E40417">
        <w:rPr>
          <w:rFonts w:ascii="Gill Sans MT" w:hAnsi="Gill Sans MT"/>
          <w:b/>
          <w:bCs/>
          <w:kern w:val="0"/>
          <w:sz w:val="28"/>
          <w:szCs w:val="28"/>
          <w:lang w:val="en-GB" w:eastAsia="en-GB"/>
        </w:rPr>
        <w:t xml:space="preserve"> reading.</w:t>
      </w:r>
      <w:r>
        <w:rPr>
          <w:rFonts w:ascii="Gill Sans MT" w:hAnsi="Gill Sans MT"/>
          <w:b/>
          <w:bCs/>
          <w:kern w:val="0"/>
          <w:sz w:val="28"/>
          <w:szCs w:val="28"/>
          <w:lang w:val="en-GB" w:eastAsia="en-GB"/>
        </w:rPr>
        <w:t xml:space="preserve"> fit the bill exactly: </w:t>
      </w:r>
      <w:r>
        <w:rPr>
          <w:rFonts w:ascii="Gill Sans MT" w:hAnsi="Gill Sans MT"/>
          <w:b/>
          <w:bCs/>
          <w:i/>
          <w:iCs/>
          <w:kern w:val="0"/>
          <w:sz w:val="28"/>
          <w:szCs w:val="28"/>
          <w:lang w:val="en-GB" w:eastAsia="en-GB"/>
        </w:rPr>
        <w:t xml:space="preserve">you are a chosen race, a royal priesthood, a holy nation, God’s own people, in order that you may </w:t>
      </w:r>
      <w:r w:rsidRPr="00E40417">
        <w:rPr>
          <w:rFonts w:ascii="Gill Sans MT" w:hAnsi="Gill Sans MT"/>
          <w:b/>
          <w:bCs/>
          <w:i/>
          <w:iCs/>
          <w:kern w:val="0"/>
          <w:sz w:val="28"/>
          <w:szCs w:val="28"/>
          <w:lang w:val="en-GB" w:eastAsia="en-GB"/>
        </w:rPr>
        <w:t>proclaim the mighty acts of him who called you out of darkness into his marvellous light,</w:t>
      </w:r>
      <w:r w:rsidRPr="00E40417">
        <w:rPr>
          <w:rFonts w:ascii="Gill Sans MT" w:hAnsi="Gill Sans MT"/>
          <w:b/>
          <w:bCs/>
          <w:kern w:val="0"/>
          <w:sz w:val="28"/>
          <w:szCs w:val="28"/>
          <w:lang w:val="en-GB" w:eastAsia="en-GB"/>
        </w:rPr>
        <w:t xml:space="preserve"> </w:t>
      </w:r>
      <w:r w:rsidRPr="00E40417">
        <w:rPr>
          <w:rFonts w:ascii="Gill Sans MT" w:hAnsi="Gill Sans MT"/>
          <w:b/>
          <w:bCs/>
          <w:i/>
          <w:iCs/>
          <w:kern w:val="0"/>
          <w:sz w:val="28"/>
          <w:szCs w:val="28"/>
          <w:lang w:val="en-GB" w:eastAsia="en-GB"/>
        </w:rPr>
        <w:t xml:space="preserve"> </w:t>
      </w:r>
    </w:p>
    <w:p w14:paraId="13537797" w14:textId="77777777" w:rsidR="00E50616" w:rsidRDefault="00E50616" w:rsidP="00E50616">
      <w:pPr>
        <w:shd w:val="clear" w:color="auto" w:fill="FFFFFF"/>
        <w:spacing w:after="240"/>
        <w:jc w:val="both"/>
        <w:textAlignment w:val="baseline"/>
        <w:rPr>
          <w:rFonts w:ascii="Gill Sans MT" w:hAnsi="Gill Sans MT"/>
          <w:b/>
          <w:bCs/>
          <w:i/>
          <w:iCs/>
          <w:kern w:val="0"/>
          <w:sz w:val="28"/>
          <w:szCs w:val="28"/>
          <w:lang w:val="en-GB" w:eastAsia="en-GB"/>
        </w:rPr>
      </w:pPr>
      <w:proofErr w:type="gramStart"/>
      <w:r w:rsidRPr="00E40417">
        <w:rPr>
          <w:rFonts w:ascii="Gill Sans MT" w:hAnsi="Gill Sans MT"/>
          <w:b/>
          <w:bCs/>
          <w:kern w:val="0"/>
          <w:sz w:val="28"/>
          <w:szCs w:val="28"/>
          <w:lang w:val="en-GB" w:eastAsia="en-GB"/>
        </w:rPr>
        <w:t>So</w:t>
      </w:r>
      <w:proofErr w:type="gramEnd"/>
      <w:r w:rsidRPr="00E40417">
        <w:rPr>
          <w:rFonts w:ascii="Gill Sans MT" w:hAnsi="Gill Sans MT"/>
          <w:b/>
          <w:bCs/>
          <w:kern w:val="0"/>
          <w:sz w:val="28"/>
          <w:szCs w:val="28"/>
          <w:lang w:val="en-GB" w:eastAsia="en-GB"/>
        </w:rPr>
        <w:t xml:space="preserve"> what is this ‘Holy </w:t>
      </w:r>
      <w:proofErr w:type="spellStart"/>
      <w:r w:rsidRPr="00E40417">
        <w:rPr>
          <w:rFonts w:ascii="Gill Sans MT" w:hAnsi="Gill Sans MT"/>
          <w:b/>
          <w:bCs/>
          <w:kern w:val="0"/>
          <w:sz w:val="28"/>
          <w:szCs w:val="28"/>
          <w:lang w:val="en-GB" w:eastAsia="en-GB"/>
        </w:rPr>
        <w:t>Rus’</w:t>
      </w:r>
      <w:proofErr w:type="spellEnd"/>
      <w:r w:rsidRPr="00E40417">
        <w:rPr>
          <w:rFonts w:ascii="Gill Sans MT" w:hAnsi="Gill Sans MT"/>
          <w:b/>
          <w:bCs/>
          <w:kern w:val="0"/>
          <w:sz w:val="28"/>
          <w:szCs w:val="28"/>
          <w:lang w:val="en-GB" w:eastAsia="en-GB"/>
        </w:rPr>
        <w:t xml:space="preserve"> all about? It wa</w:t>
      </w:r>
      <w:r>
        <w:rPr>
          <w:rFonts w:ascii="Gill Sans MT" w:hAnsi="Gill Sans MT"/>
          <w:b/>
          <w:bCs/>
          <w:kern w:val="0"/>
          <w:sz w:val="28"/>
          <w:szCs w:val="28"/>
          <w:lang w:val="en-GB" w:eastAsia="en-GB"/>
        </w:rPr>
        <w:t>s</w:t>
      </w:r>
      <w:r w:rsidRPr="00E40417">
        <w:rPr>
          <w:rFonts w:ascii="Gill Sans MT" w:hAnsi="Gill Sans MT"/>
          <w:b/>
          <w:bCs/>
          <w:kern w:val="0"/>
          <w:sz w:val="28"/>
          <w:szCs w:val="28"/>
          <w:lang w:val="en-GB" w:eastAsia="en-GB"/>
        </w:rPr>
        <w:t xml:space="preserve"> the 19</w:t>
      </w:r>
      <w:r w:rsidRPr="00E40417">
        <w:rPr>
          <w:rFonts w:ascii="Gill Sans MT" w:hAnsi="Gill Sans MT"/>
          <w:b/>
          <w:bCs/>
          <w:kern w:val="0"/>
          <w:sz w:val="28"/>
          <w:szCs w:val="28"/>
          <w:vertAlign w:val="superscript"/>
          <w:lang w:val="en-GB" w:eastAsia="en-GB"/>
        </w:rPr>
        <w:t>th</w:t>
      </w:r>
      <w:r w:rsidRPr="00E40417">
        <w:rPr>
          <w:rFonts w:ascii="Gill Sans MT" w:hAnsi="Gill Sans MT"/>
          <w:b/>
          <w:bCs/>
          <w:kern w:val="0"/>
          <w:sz w:val="28"/>
          <w:szCs w:val="28"/>
          <w:lang w:val="en-GB" w:eastAsia="en-GB"/>
        </w:rPr>
        <w:t xml:space="preserve"> century poet, </w:t>
      </w:r>
      <w:proofErr w:type="spellStart"/>
      <w:r w:rsidRPr="00E40417">
        <w:rPr>
          <w:rFonts w:ascii="Gill Sans MT" w:hAnsi="Gill Sans MT"/>
          <w:b/>
          <w:bCs/>
          <w:kern w:val="0"/>
          <w:sz w:val="28"/>
          <w:szCs w:val="28"/>
          <w:lang w:val="en-GB" w:eastAsia="en-GB"/>
        </w:rPr>
        <w:t>Vasily</w:t>
      </w:r>
      <w:proofErr w:type="spellEnd"/>
      <w:r w:rsidRPr="00E40417">
        <w:rPr>
          <w:rFonts w:ascii="Gill Sans MT" w:hAnsi="Gill Sans MT"/>
          <w:b/>
          <w:bCs/>
          <w:kern w:val="0"/>
          <w:sz w:val="28"/>
          <w:szCs w:val="28"/>
          <w:lang w:val="en-GB" w:eastAsia="en-GB"/>
        </w:rPr>
        <w:t xml:space="preserve"> </w:t>
      </w:r>
      <w:proofErr w:type="spellStart"/>
      <w:r w:rsidRPr="00BA3EFE">
        <w:rPr>
          <w:rFonts w:ascii="Gill Sans MT" w:hAnsi="Gill Sans MT"/>
          <w:b/>
          <w:bCs/>
          <w:kern w:val="0"/>
          <w:sz w:val="28"/>
          <w:szCs w:val="28"/>
          <w:lang w:val="en-GB" w:eastAsia="en-GB"/>
        </w:rPr>
        <w:t>Zhukovsky</w:t>
      </w:r>
      <w:proofErr w:type="spellEnd"/>
      <w:r>
        <w:rPr>
          <w:rFonts w:ascii="Gill Sans MT" w:hAnsi="Gill Sans MT"/>
          <w:b/>
          <w:bCs/>
          <w:kern w:val="0"/>
          <w:sz w:val="28"/>
          <w:szCs w:val="28"/>
          <w:lang w:val="en-GB" w:eastAsia="en-GB"/>
        </w:rPr>
        <w:t xml:space="preserve"> who said: </w:t>
      </w:r>
      <w:r w:rsidRPr="00BA3EFE">
        <w:rPr>
          <w:rFonts w:ascii="Gill Sans MT" w:hAnsi="Gill Sans MT"/>
          <w:b/>
          <w:bCs/>
          <w:i/>
          <w:iCs/>
          <w:kern w:val="0"/>
          <w:sz w:val="28"/>
          <w:szCs w:val="28"/>
          <w:lang w:val="en-GB" w:eastAsia="en-GB"/>
        </w:rPr>
        <w:t xml:space="preserve">In the expression </w:t>
      </w:r>
      <w:r>
        <w:rPr>
          <w:rFonts w:ascii="Gill Sans MT" w:hAnsi="Gill Sans MT"/>
          <w:b/>
          <w:bCs/>
          <w:i/>
          <w:iCs/>
          <w:kern w:val="0"/>
          <w:sz w:val="28"/>
          <w:szCs w:val="28"/>
          <w:lang w:val="en-GB" w:eastAsia="en-GB"/>
        </w:rPr>
        <w:t>‘</w:t>
      </w:r>
      <w:r w:rsidRPr="00BA3EFE">
        <w:rPr>
          <w:rFonts w:ascii="Gill Sans MT" w:hAnsi="Gill Sans MT"/>
          <w:b/>
          <w:bCs/>
          <w:i/>
          <w:iCs/>
          <w:kern w:val="0"/>
          <w:sz w:val="28"/>
          <w:szCs w:val="28"/>
          <w:lang w:val="en-GB" w:eastAsia="en-GB"/>
        </w:rPr>
        <w:t>Holy Russia</w:t>
      </w:r>
      <w:r>
        <w:rPr>
          <w:rFonts w:ascii="Gill Sans MT" w:hAnsi="Gill Sans MT"/>
          <w:b/>
          <w:bCs/>
          <w:i/>
          <w:iCs/>
          <w:kern w:val="0"/>
          <w:sz w:val="28"/>
          <w:szCs w:val="28"/>
          <w:lang w:val="en-GB" w:eastAsia="en-GB"/>
        </w:rPr>
        <w:t>’</w:t>
      </w:r>
      <w:r w:rsidRPr="00BA3EFE">
        <w:rPr>
          <w:rFonts w:ascii="Gill Sans MT" w:hAnsi="Gill Sans MT"/>
          <w:b/>
          <w:bCs/>
          <w:i/>
          <w:iCs/>
          <w:kern w:val="0"/>
          <w:sz w:val="28"/>
          <w:szCs w:val="28"/>
          <w:lang w:val="en-GB" w:eastAsia="en-GB"/>
        </w:rPr>
        <w:t xml:space="preserve"> you can hear the entirety of our unique history</w:t>
      </w:r>
      <w:r w:rsidRPr="00E40417">
        <w:rPr>
          <w:rFonts w:ascii="Gill Sans MT" w:hAnsi="Gill Sans MT"/>
          <w:b/>
          <w:bCs/>
          <w:i/>
          <w:iCs/>
          <w:kern w:val="0"/>
          <w:sz w:val="28"/>
          <w:szCs w:val="28"/>
          <w:lang w:val="en-GB" w:eastAsia="en-GB"/>
        </w:rPr>
        <w:t xml:space="preserve">. </w:t>
      </w:r>
      <w:r w:rsidRPr="00BA3EFE">
        <w:rPr>
          <w:rFonts w:ascii="Gill Sans MT" w:hAnsi="Gill Sans MT"/>
          <w:b/>
          <w:bCs/>
          <w:i/>
          <w:iCs/>
          <w:kern w:val="0"/>
          <w:sz w:val="28"/>
          <w:szCs w:val="28"/>
          <w:lang w:val="en-GB" w:eastAsia="en-GB"/>
        </w:rPr>
        <w:t xml:space="preserve">It received its profound meaning from the times </w:t>
      </w:r>
      <w:r>
        <w:rPr>
          <w:rFonts w:ascii="Gill Sans MT" w:hAnsi="Gill Sans MT"/>
          <w:b/>
          <w:bCs/>
          <w:i/>
          <w:iCs/>
          <w:kern w:val="0"/>
          <w:sz w:val="28"/>
          <w:szCs w:val="28"/>
          <w:lang w:val="en-GB" w:eastAsia="en-GB"/>
        </w:rPr>
        <w:t xml:space="preserve">when </w:t>
      </w:r>
      <w:r w:rsidRPr="00BA3EFE">
        <w:rPr>
          <w:rFonts w:ascii="Gill Sans MT" w:hAnsi="Gill Sans MT"/>
          <w:b/>
          <w:bCs/>
          <w:i/>
          <w:iCs/>
          <w:kern w:val="0"/>
          <w:sz w:val="28"/>
          <w:szCs w:val="28"/>
          <w:lang w:val="en-GB" w:eastAsia="en-GB"/>
        </w:rPr>
        <w:t>we were divided</w:t>
      </w:r>
      <w:r>
        <w:rPr>
          <w:rFonts w:ascii="Gill Sans MT" w:hAnsi="Gill Sans MT"/>
          <w:b/>
          <w:bCs/>
          <w:i/>
          <w:iCs/>
          <w:kern w:val="0"/>
          <w:sz w:val="28"/>
          <w:szCs w:val="28"/>
          <w:lang w:val="en-GB" w:eastAsia="en-GB"/>
        </w:rPr>
        <w:t xml:space="preserve"> so that w</w:t>
      </w:r>
      <w:r w:rsidRPr="00BA3EFE">
        <w:rPr>
          <w:rFonts w:ascii="Gill Sans MT" w:hAnsi="Gill Sans MT"/>
          <w:b/>
          <w:bCs/>
          <w:i/>
          <w:iCs/>
          <w:kern w:val="0"/>
          <w:sz w:val="28"/>
          <w:szCs w:val="28"/>
          <w:lang w:val="en-GB" w:eastAsia="en-GB"/>
        </w:rPr>
        <w:t xml:space="preserve">hen we </w:t>
      </w:r>
      <w:r>
        <w:rPr>
          <w:rFonts w:ascii="Gill Sans MT" w:hAnsi="Gill Sans MT"/>
          <w:b/>
          <w:bCs/>
          <w:i/>
          <w:iCs/>
          <w:kern w:val="0"/>
          <w:sz w:val="28"/>
          <w:szCs w:val="28"/>
          <w:lang w:val="en-GB" w:eastAsia="en-GB"/>
        </w:rPr>
        <w:t xml:space="preserve">were united once more; </w:t>
      </w:r>
      <w:r w:rsidRPr="00BA3EFE">
        <w:rPr>
          <w:rFonts w:ascii="Gill Sans MT" w:hAnsi="Gill Sans MT"/>
          <w:b/>
          <w:bCs/>
          <w:i/>
          <w:iCs/>
          <w:kern w:val="0"/>
          <w:sz w:val="28"/>
          <w:szCs w:val="28"/>
          <w:lang w:val="en-GB" w:eastAsia="en-GB"/>
        </w:rPr>
        <w:t>it was not to become Russia but Rus, that is, not a government, but a family</w:t>
      </w:r>
      <w:r>
        <w:rPr>
          <w:rFonts w:ascii="Gill Sans MT" w:hAnsi="Gill Sans MT"/>
          <w:b/>
          <w:bCs/>
          <w:i/>
          <w:iCs/>
          <w:kern w:val="0"/>
          <w:sz w:val="28"/>
          <w:szCs w:val="28"/>
          <w:lang w:val="en-GB" w:eastAsia="en-GB"/>
        </w:rPr>
        <w:t xml:space="preserve"> with a </w:t>
      </w:r>
      <w:r w:rsidRPr="00BA3EFE">
        <w:rPr>
          <w:rFonts w:ascii="Gill Sans MT" w:hAnsi="Gill Sans MT"/>
          <w:b/>
          <w:bCs/>
          <w:i/>
          <w:iCs/>
          <w:kern w:val="0"/>
          <w:sz w:val="28"/>
          <w:szCs w:val="28"/>
          <w:lang w:val="en-GB" w:eastAsia="en-GB"/>
        </w:rPr>
        <w:t xml:space="preserve">single faith, a single tongue, the same remembrances and traditions. This is why, even in the bloodiest </w:t>
      </w:r>
      <w:r>
        <w:rPr>
          <w:rFonts w:ascii="Gill Sans MT" w:hAnsi="Gill Sans MT"/>
          <w:b/>
          <w:bCs/>
          <w:i/>
          <w:iCs/>
          <w:kern w:val="0"/>
          <w:sz w:val="28"/>
          <w:szCs w:val="28"/>
          <w:lang w:val="en-GB" w:eastAsia="en-GB"/>
        </w:rPr>
        <w:t>i</w:t>
      </w:r>
      <w:r w:rsidRPr="00BA3EFE">
        <w:rPr>
          <w:rFonts w:ascii="Gill Sans MT" w:hAnsi="Gill Sans MT"/>
          <w:b/>
          <w:bCs/>
          <w:i/>
          <w:iCs/>
          <w:kern w:val="0"/>
          <w:sz w:val="28"/>
          <w:szCs w:val="28"/>
          <w:lang w:val="en-GB" w:eastAsia="en-GB"/>
        </w:rPr>
        <w:t xml:space="preserve">nternecine </w:t>
      </w:r>
      <w:r>
        <w:rPr>
          <w:rFonts w:ascii="Gill Sans MT" w:hAnsi="Gill Sans MT"/>
          <w:b/>
          <w:bCs/>
          <w:i/>
          <w:iCs/>
          <w:kern w:val="0"/>
          <w:sz w:val="28"/>
          <w:szCs w:val="28"/>
          <w:lang w:val="en-GB" w:eastAsia="en-GB"/>
        </w:rPr>
        <w:t>w</w:t>
      </w:r>
      <w:r w:rsidRPr="00BA3EFE">
        <w:rPr>
          <w:rFonts w:ascii="Gill Sans MT" w:hAnsi="Gill Sans MT"/>
          <w:b/>
          <w:bCs/>
          <w:i/>
          <w:iCs/>
          <w:kern w:val="0"/>
          <w:sz w:val="28"/>
          <w:szCs w:val="28"/>
          <w:lang w:val="en-GB" w:eastAsia="en-GB"/>
        </w:rPr>
        <w:t xml:space="preserve">ars, when the princes constantly fought each other for power, there was still a single, living, undivided </w:t>
      </w:r>
      <w:r>
        <w:rPr>
          <w:rFonts w:ascii="Gill Sans MT" w:hAnsi="Gill Sans MT"/>
          <w:b/>
          <w:bCs/>
          <w:i/>
          <w:iCs/>
          <w:kern w:val="0"/>
          <w:sz w:val="28"/>
          <w:szCs w:val="28"/>
          <w:lang w:val="en-GB" w:eastAsia="en-GB"/>
        </w:rPr>
        <w:t>‘</w:t>
      </w:r>
      <w:r w:rsidRPr="00BA3EFE">
        <w:rPr>
          <w:rFonts w:ascii="Gill Sans MT" w:hAnsi="Gill Sans MT"/>
          <w:b/>
          <w:bCs/>
          <w:i/>
          <w:iCs/>
          <w:kern w:val="0"/>
          <w:sz w:val="28"/>
          <w:szCs w:val="28"/>
          <w:lang w:val="en-GB" w:eastAsia="en-GB"/>
        </w:rPr>
        <w:t xml:space="preserve">Holy </w:t>
      </w:r>
      <w:proofErr w:type="spellStart"/>
      <w:r w:rsidRPr="00BA3EFE">
        <w:rPr>
          <w:rFonts w:ascii="Gill Sans MT" w:hAnsi="Gill Sans MT"/>
          <w:b/>
          <w:bCs/>
          <w:i/>
          <w:iCs/>
          <w:kern w:val="0"/>
          <w:sz w:val="28"/>
          <w:szCs w:val="28"/>
          <w:lang w:val="en-GB" w:eastAsia="en-GB"/>
        </w:rPr>
        <w:t>Rus’</w:t>
      </w:r>
      <w:proofErr w:type="spellEnd"/>
      <w:r w:rsidRPr="00BA3EFE">
        <w:rPr>
          <w:rFonts w:ascii="Gill Sans MT" w:hAnsi="Gill Sans MT"/>
          <w:b/>
          <w:bCs/>
          <w:i/>
          <w:iCs/>
          <w:kern w:val="0"/>
          <w:sz w:val="28"/>
          <w:szCs w:val="28"/>
          <w:lang w:val="en-GB" w:eastAsia="en-GB"/>
        </w:rPr>
        <w:t xml:space="preserve"> for all.</w:t>
      </w:r>
      <w:r w:rsidRPr="007A4485">
        <w:rPr>
          <w:rFonts w:ascii="Gill Sans MT" w:hAnsi="Gill Sans MT"/>
          <w:b/>
          <w:bCs/>
          <w:i/>
          <w:iCs/>
          <w:kern w:val="0"/>
          <w:sz w:val="28"/>
          <w:szCs w:val="28"/>
          <w:lang w:val="en-GB" w:eastAsia="en-GB"/>
        </w:rPr>
        <w:t xml:space="preserve"> </w:t>
      </w:r>
      <w:r w:rsidRPr="00BA3EFE">
        <w:rPr>
          <w:rFonts w:ascii="Gill Sans MT" w:hAnsi="Gill Sans MT"/>
          <w:b/>
          <w:bCs/>
          <w:kern w:val="0"/>
          <w:sz w:val="28"/>
          <w:szCs w:val="28"/>
          <w:lang w:val="en-GB" w:eastAsia="en-GB"/>
        </w:rPr>
        <w:t xml:space="preserve">In the 1850’s, </w:t>
      </w:r>
      <w:r w:rsidRPr="007A4485">
        <w:rPr>
          <w:rFonts w:ascii="Gill Sans MT" w:hAnsi="Gill Sans MT"/>
          <w:b/>
          <w:bCs/>
          <w:kern w:val="0"/>
          <w:sz w:val="28"/>
          <w:szCs w:val="28"/>
          <w:lang w:val="en-GB" w:eastAsia="en-GB"/>
        </w:rPr>
        <w:t>Pete</w:t>
      </w:r>
      <w:r w:rsidRPr="007A4485">
        <w:rPr>
          <w:rFonts w:ascii="Gill Sans MT" w:hAnsi="Gill Sans MT"/>
          <w:b/>
          <w:bCs/>
          <w:i/>
          <w:iCs/>
          <w:kern w:val="0"/>
          <w:sz w:val="28"/>
          <w:szCs w:val="28"/>
          <w:lang w:val="en-GB" w:eastAsia="en-GB"/>
        </w:rPr>
        <w:t xml:space="preserve">r </w:t>
      </w:r>
      <w:proofErr w:type="spellStart"/>
      <w:r w:rsidRPr="00BA3EFE">
        <w:rPr>
          <w:rFonts w:ascii="Gill Sans MT" w:hAnsi="Gill Sans MT"/>
          <w:b/>
          <w:bCs/>
          <w:i/>
          <w:iCs/>
          <w:kern w:val="0"/>
          <w:sz w:val="28"/>
          <w:szCs w:val="28"/>
          <w:lang w:val="en-GB" w:eastAsia="en-GB"/>
        </w:rPr>
        <w:t>Vyazemsky</w:t>
      </w:r>
      <w:proofErr w:type="spellEnd"/>
      <w:r w:rsidRPr="00BA3EFE">
        <w:rPr>
          <w:rFonts w:ascii="Gill Sans MT" w:hAnsi="Gill Sans MT"/>
          <w:b/>
          <w:bCs/>
          <w:i/>
          <w:iCs/>
          <w:kern w:val="0"/>
          <w:sz w:val="28"/>
          <w:szCs w:val="28"/>
          <w:lang w:val="en-GB" w:eastAsia="en-GB"/>
        </w:rPr>
        <w:t xml:space="preserve"> </w:t>
      </w:r>
      <w:r w:rsidRPr="007A4485">
        <w:rPr>
          <w:rFonts w:ascii="Gill Sans MT" w:hAnsi="Gill Sans MT"/>
          <w:b/>
          <w:bCs/>
          <w:i/>
          <w:iCs/>
          <w:kern w:val="0"/>
          <w:sz w:val="28"/>
          <w:szCs w:val="28"/>
          <w:lang w:val="en-GB" w:eastAsia="en-GB"/>
        </w:rPr>
        <w:t xml:space="preserve">wrote: </w:t>
      </w:r>
      <w:r w:rsidRPr="00BA3EFE">
        <w:rPr>
          <w:rFonts w:ascii="Gill Sans MT" w:hAnsi="Gill Sans MT"/>
          <w:b/>
          <w:bCs/>
          <w:i/>
          <w:iCs/>
          <w:kern w:val="0"/>
          <w:sz w:val="28"/>
          <w:szCs w:val="28"/>
          <w:lang w:val="en-GB" w:eastAsia="en-GB"/>
        </w:rPr>
        <w:t>Not for glory, not for hono</w:t>
      </w:r>
      <w:r w:rsidRPr="001A02BB">
        <w:rPr>
          <w:rFonts w:ascii="Gill Sans MT" w:hAnsi="Gill Sans MT"/>
          <w:b/>
          <w:bCs/>
          <w:i/>
          <w:iCs/>
          <w:kern w:val="0"/>
          <w:sz w:val="28"/>
          <w:szCs w:val="28"/>
          <w:lang w:val="en-GB" w:eastAsia="en-GB"/>
        </w:rPr>
        <w:t>u</w:t>
      </w:r>
      <w:r w:rsidRPr="00BA3EFE">
        <w:rPr>
          <w:rFonts w:ascii="Gill Sans MT" w:hAnsi="Gill Sans MT"/>
          <w:b/>
          <w:bCs/>
          <w:i/>
          <w:iCs/>
          <w:kern w:val="0"/>
          <w:sz w:val="28"/>
          <w:szCs w:val="28"/>
          <w:lang w:val="en-GB" w:eastAsia="en-GB"/>
        </w:rPr>
        <w:t>r, did the tablets of the nation</w:t>
      </w:r>
      <w:r w:rsidRPr="001A02BB">
        <w:rPr>
          <w:rFonts w:ascii="Gill Sans MT" w:hAnsi="Gill Sans MT"/>
          <w:b/>
          <w:bCs/>
          <w:i/>
          <w:iCs/>
          <w:kern w:val="0"/>
          <w:sz w:val="28"/>
          <w:szCs w:val="28"/>
          <w:lang w:val="en-GB" w:eastAsia="en-GB"/>
        </w:rPr>
        <w:t xml:space="preserve"> g</w:t>
      </w:r>
      <w:r w:rsidRPr="00BA3EFE">
        <w:rPr>
          <w:rFonts w:ascii="Gill Sans MT" w:hAnsi="Gill Sans MT"/>
          <w:b/>
          <w:bCs/>
          <w:i/>
          <w:iCs/>
          <w:kern w:val="0"/>
          <w:sz w:val="28"/>
          <w:szCs w:val="28"/>
          <w:lang w:val="en-GB" w:eastAsia="en-GB"/>
        </w:rPr>
        <w:t>ive our Russia the name “holy”</w:t>
      </w:r>
      <w:r w:rsidRPr="001A02BB">
        <w:rPr>
          <w:rFonts w:ascii="Gill Sans MT" w:hAnsi="Gill Sans MT"/>
          <w:b/>
          <w:bCs/>
          <w:i/>
          <w:iCs/>
          <w:kern w:val="0"/>
          <w:sz w:val="28"/>
          <w:szCs w:val="28"/>
          <w:lang w:val="en-GB" w:eastAsia="en-GB"/>
        </w:rPr>
        <w:t xml:space="preserve"> b</w:t>
      </w:r>
      <w:r w:rsidRPr="00BA3EFE">
        <w:rPr>
          <w:rFonts w:ascii="Gill Sans MT" w:hAnsi="Gill Sans MT"/>
          <w:b/>
          <w:bCs/>
          <w:i/>
          <w:iCs/>
          <w:kern w:val="0"/>
          <w:sz w:val="28"/>
          <w:szCs w:val="28"/>
          <w:lang w:val="en-GB" w:eastAsia="en-GB"/>
        </w:rPr>
        <w:t xml:space="preserve">ut to caution us, to remind us, </w:t>
      </w:r>
      <w:r w:rsidRPr="001A02BB">
        <w:rPr>
          <w:rFonts w:ascii="Gill Sans MT" w:hAnsi="Gill Sans MT"/>
          <w:b/>
          <w:bCs/>
          <w:i/>
          <w:iCs/>
          <w:kern w:val="0"/>
          <w:sz w:val="28"/>
          <w:szCs w:val="28"/>
          <w:lang w:val="en-GB" w:eastAsia="en-GB"/>
        </w:rPr>
        <w:t>that w</w:t>
      </w:r>
      <w:r w:rsidRPr="00BA3EFE">
        <w:rPr>
          <w:rFonts w:ascii="Gill Sans MT" w:hAnsi="Gill Sans MT"/>
          <w:b/>
          <w:bCs/>
          <w:i/>
          <w:iCs/>
          <w:kern w:val="0"/>
          <w:sz w:val="28"/>
          <w:szCs w:val="28"/>
          <w:lang w:val="en-GB" w:eastAsia="en-GB"/>
        </w:rPr>
        <w:t>e must preserve from our earliest years</w:t>
      </w:r>
      <w:r w:rsidRPr="001A02BB">
        <w:rPr>
          <w:rFonts w:ascii="Gill Sans MT" w:hAnsi="Gill Sans MT"/>
          <w:b/>
          <w:bCs/>
          <w:i/>
          <w:iCs/>
          <w:kern w:val="0"/>
          <w:sz w:val="28"/>
          <w:szCs w:val="28"/>
          <w:lang w:val="en-GB" w:eastAsia="en-GB"/>
        </w:rPr>
        <w:t xml:space="preserve"> the </w:t>
      </w:r>
      <w:r w:rsidRPr="00BA3EFE">
        <w:rPr>
          <w:rFonts w:ascii="Gill Sans MT" w:hAnsi="Gill Sans MT"/>
          <w:b/>
          <w:bCs/>
          <w:i/>
          <w:iCs/>
          <w:kern w:val="0"/>
          <w:sz w:val="28"/>
          <w:szCs w:val="28"/>
          <w:lang w:val="en-GB" w:eastAsia="en-GB"/>
        </w:rPr>
        <w:t>fear of God</w:t>
      </w:r>
      <w:r w:rsidRPr="001A02BB">
        <w:rPr>
          <w:rFonts w:ascii="Gill Sans MT" w:hAnsi="Gill Sans MT"/>
          <w:b/>
          <w:bCs/>
          <w:i/>
          <w:iCs/>
          <w:kern w:val="0"/>
          <w:sz w:val="28"/>
          <w:szCs w:val="28"/>
          <w:lang w:val="en-GB" w:eastAsia="en-GB"/>
        </w:rPr>
        <w:t xml:space="preserve"> so that </w:t>
      </w:r>
      <w:r w:rsidRPr="00BA3EFE">
        <w:rPr>
          <w:rFonts w:ascii="Gill Sans MT" w:hAnsi="Gill Sans MT"/>
          <w:b/>
          <w:bCs/>
          <w:i/>
          <w:iCs/>
          <w:kern w:val="0"/>
          <w:sz w:val="28"/>
          <w:szCs w:val="28"/>
          <w:lang w:val="en-GB" w:eastAsia="en-GB"/>
        </w:rPr>
        <w:t>the pure</w:t>
      </w:r>
      <w:r w:rsidRPr="001A02BB">
        <w:rPr>
          <w:rFonts w:ascii="Gill Sans MT" w:hAnsi="Gill Sans MT"/>
          <w:b/>
          <w:bCs/>
          <w:i/>
          <w:iCs/>
          <w:kern w:val="0"/>
          <w:sz w:val="28"/>
          <w:szCs w:val="28"/>
          <w:lang w:val="en-GB" w:eastAsia="en-GB"/>
        </w:rPr>
        <w:t xml:space="preserve"> </w:t>
      </w:r>
      <w:r w:rsidRPr="00BA3EFE">
        <w:rPr>
          <w:rFonts w:ascii="Gill Sans MT" w:hAnsi="Gill Sans MT"/>
          <w:b/>
          <w:bCs/>
          <w:i/>
          <w:iCs/>
          <w:kern w:val="0"/>
          <w:sz w:val="28"/>
          <w:szCs w:val="28"/>
          <w:lang w:val="en-GB" w:eastAsia="en-GB"/>
        </w:rPr>
        <w:t>fire of faith</w:t>
      </w:r>
      <w:r w:rsidRPr="001A02BB">
        <w:rPr>
          <w:rFonts w:ascii="Gill Sans MT" w:hAnsi="Gill Sans MT"/>
          <w:b/>
          <w:bCs/>
          <w:i/>
          <w:iCs/>
          <w:kern w:val="0"/>
          <w:sz w:val="28"/>
          <w:szCs w:val="28"/>
          <w:lang w:val="en-GB" w:eastAsia="en-GB"/>
        </w:rPr>
        <w:t xml:space="preserve"> b</w:t>
      </w:r>
      <w:r w:rsidRPr="00BA3EFE">
        <w:rPr>
          <w:rFonts w:ascii="Gill Sans MT" w:hAnsi="Gill Sans MT"/>
          <w:b/>
          <w:bCs/>
          <w:i/>
          <w:iCs/>
          <w:kern w:val="0"/>
          <w:sz w:val="28"/>
          <w:szCs w:val="28"/>
          <w:lang w:val="en-GB" w:eastAsia="en-GB"/>
        </w:rPr>
        <w:t>equeathed to us in ancient simplicity,</w:t>
      </w:r>
      <w:r w:rsidRPr="001A02BB">
        <w:rPr>
          <w:rFonts w:ascii="Gill Sans MT" w:hAnsi="Gill Sans MT"/>
          <w:b/>
          <w:bCs/>
          <w:i/>
          <w:iCs/>
          <w:kern w:val="0"/>
          <w:sz w:val="28"/>
          <w:szCs w:val="28"/>
          <w:lang w:val="en-GB" w:eastAsia="en-GB"/>
        </w:rPr>
        <w:t xml:space="preserve"> w</w:t>
      </w:r>
      <w:r w:rsidRPr="00BA3EFE">
        <w:rPr>
          <w:rFonts w:ascii="Gill Sans MT" w:hAnsi="Gill Sans MT"/>
          <w:b/>
          <w:bCs/>
          <w:i/>
          <w:iCs/>
          <w:kern w:val="0"/>
          <w:sz w:val="28"/>
          <w:szCs w:val="28"/>
          <w:lang w:val="en-GB" w:eastAsia="en-GB"/>
        </w:rPr>
        <w:t>e may pass on to our sons in full.</w:t>
      </w:r>
    </w:p>
    <w:p w14:paraId="041FA42A" w14:textId="77777777" w:rsidR="00E50616"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For Kirill and his colleagues, all old enough to remember the 70years of Communist atheism, there are two aims – the restoration of the Orthodox faith in a land where Christianity had all but been squeezed out of national life, and the more mystical idea of Russia as the home and haven for a chosen people - to include the whole of what was once the Russian Empire which was pretty coterminous with the old Soviet Union.  </w:t>
      </w:r>
    </w:p>
    <w:p w14:paraId="1A5ED23B" w14:textId="77777777" w:rsidR="0005766D" w:rsidRDefault="0005766D" w:rsidP="00E50616">
      <w:pPr>
        <w:shd w:val="clear" w:color="auto" w:fill="FFFFFF"/>
        <w:spacing w:after="240"/>
        <w:jc w:val="both"/>
        <w:textAlignment w:val="baseline"/>
        <w:rPr>
          <w:rFonts w:ascii="Gill Sans MT" w:hAnsi="Gill Sans MT"/>
          <w:b/>
          <w:bCs/>
          <w:kern w:val="0"/>
          <w:sz w:val="28"/>
          <w:szCs w:val="28"/>
          <w:lang w:val="en-GB" w:eastAsia="en-GB"/>
        </w:rPr>
      </w:pPr>
    </w:p>
    <w:p w14:paraId="4CE99D99" w14:textId="79505877" w:rsidR="00E50616" w:rsidRPr="007A4485"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lastRenderedPageBreak/>
        <w:t xml:space="preserve">And its key characteristic: a renunciation of the western liberal and democratic traditions that had once been halted by the Iron Curtain and which, since the collapse of the Berlin Wall in 1989 have been gradually creeping further and further east.   </w:t>
      </w:r>
    </w:p>
    <w:p w14:paraId="394FD538" w14:textId="77777777" w:rsidR="00E50616" w:rsidRPr="009A2786"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Not for Holy Rus then, free speech, equal marriage and political diversity. According to Kirill, only the Orthodox faith is divinely inspired to bring heaven to earth; only Russian Orthodoxy has the power to transform both individual and communal longings for beauty and spiritual transformation through its liturgy and its cult of the martyrs. Yielding nothing to modern thought or behaviour, by sheer force Kirill wants to convert the overwhelming majority of Russians from mere ‘</w:t>
      </w:r>
      <w:proofErr w:type="spellStart"/>
      <w:r>
        <w:rPr>
          <w:rFonts w:ascii="Gill Sans MT" w:hAnsi="Gill Sans MT"/>
          <w:b/>
          <w:bCs/>
          <w:kern w:val="0"/>
          <w:sz w:val="28"/>
          <w:szCs w:val="28"/>
          <w:lang w:val="en-GB" w:eastAsia="en-GB"/>
        </w:rPr>
        <w:t>zakhosane</w:t>
      </w:r>
      <w:proofErr w:type="spellEnd"/>
      <w:r>
        <w:rPr>
          <w:rFonts w:ascii="Gill Sans MT" w:hAnsi="Gill Sans MT"/>
          <w:b/>
          <w:bCs/>
          <w:kern w:val="0"/>
          <w:sz w:val="28"/>
          <w:szCs w:val="28"/>
          <w:lang w:val="en-GB" w:eastAsia="en-GB"/>
        </w:rPr>
        <w:t>’ (drop-in candle lighters) to ‘</w:t>
      </w:r>
      <w:proofErr w:type="spellStart"/>
      <w:r>
        <w:rPr>
          <w:rFonts w:ascii="Gill Sans MT" w:hAnsi="Gill Sans MT"/>
          <w:b/>
          <w:bCs/>
          <w:kern w:val="0"/>
          <w:sz w:val="28"/>
          <w:szCs w:val="28"/>
          <w:lang w:val="en-GB" w:eastAsia="en-GB"/>
        </w:rPr>
        <w:t>prikhozane</w:t>
      </w:r>
      <w:proofErr w:type="spellEnd"/>
      <w:r>
        <w:rPr>
          <w:rFonts w:ascii="Gill Sans MT" w:hAnsi="Gill Sans MT"/>
          <w:b/>
          <w:bCs/>
          <w:kern w:val="0"/>
          <w:sz w:val="28"/>
          <w:szCs w:val="28"/>
          <w:lang w:val="en-GB" w:eastAsia="en-GB"/>
        </w:rPr>
        <w:t xml:space="preserve">’ (committed members of a congregation). Ukraine has no right to be independent, has no legitimacy as a nation state and no business to be in cahoots with the freedoms of the west.   </w:t>
      </w:r>
    </w:p>
    <w:p w14:paraId="46B388A1" w14:textId="77777777" w:rsidR="00E50616"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And as in in all crusades throughout history, rationality, compassion, love and hope simply fly out of the window. Against the fantasies of Patriarchs and dictators alike, it is the youth of both Russia and the Ukraine who are paying the desperately high price as the war continues to intensify. The indiscriminate power to destroy is thought in the Kremlin to be a sign of strength. We all know, in fact, it to be evidence of Putin’s paranoia.</w:t>
      </w:r>
    </w:p>
    <w:p w14:paraId="708D66AC" w14:textId="77777777" w:rsidR="00E50616" w:rsidRDefault="00E50616" w:rsidP="00E50616">
      <w:pPr>
        <w:shd w:val="clear" w:color="auto" w:fill="FFFFFF"/>
        <w:spacing w:after="240"/>
        <w:jc w:val="both"/>
        <w:textAlignment w:val="baseline"/>
        <w:rPr>
          <w:rFonts w:ascii="Gill Sans MT" w:hAnsi="Gill Sans MT"/>
          <w:b/>
          <w:bCs/>
          <w:kern w:val="0"/>
          <w:sz w:val="28"/>
          <w:szCs w:val="28"/>
          <w:lang w:val="en-GB" w:eastAsia="en-GB"/>
        </w:rPr>
      </w:pPr>
      <w:proofErr w:type="gramStart"/>
      <w:r>
        <w:rPr>
          <w:rFonts w:ascii="Gill Sans MT" w:hAnsi="Gill Sans MT"/>
          <w:b/>
          <w:bCs/>
          <w:kern w:val="0"/>
          <w:sz w:val="28"/>
          <w:szCs w:val="28"/>
          <w:lang w:val="en-GB" w:eastAsia="en-GB"/>
        </w:rPr>
        <w:t>So</w:t>
      </w:r>
      <w:proofErr w:type="gramEnd"/>
      <w:r>
        <w:rPr>
          <w:rFonts w:ascii="Gill Sans MT" w:hAnsi="Gill Sans MT"/>
          <w:b/>
          <w:bCs/>
          <w:kern w:val="0"/>
          <w:sz w:val="28"/>
          <w:szCs w:val="28"/>
          <w:lang w:val="en-GB" w:eastAsia="en-GB"/>
        </w:rPr>
        <w:t xml:space="preserve"> what can we do? </w:t>
      </w:r>
    </w:p>
    <w:p w14:paraId="7BA8BAAF" w14:textId="77777777" w:rsidR="00E50616"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In today’s 2</w:t>
      </w:r>
      <w:r w:rsidRPr="009D3B5C">
        <w:rPr>
          <w:rFonts w:ascii="Gill Sans MT" w:hAnsi="Gill Sans MT"/>
          <w:b/>
          <w:bCs/>
          <w:kern w:val="0"/>
          <w:sz w:val="28"/>
          <w:szCs w:val="28"/>
          <w:vertAlign w:val="superscript"/>
          <w:lang w:val="en-GB" w:eastAsia="en-GB"/>
        </w:rPr>
        <w:t>nd</w:t>
      </w:r>
      <w:r>
        <w:rPr>
          <w:rFonts w:ascii="Gill Sans MT" w:hAnsi="Gill Sans MT"/>
          <w:b/>
          <w:bCs/>
          <w:kern w:val="0"/>
          <w:sz w:val="28"/>
          <w:szCs w:val="28"/>
          <w:lang w:val="en-GB" w:eastAsia="en-GB"/>
        </w:rPr>
        <w:t xml:space="preserve"> reading we have this wonderful passage from Revelation 7. The word of an elder comes to St John standing in heaven, pointing to those standing nearby: </w:t>
      </w:r>
      <w:r>
        <w:rPr>
          <w:rFonts w:ascii="Gill Sans MT" w:hAnsi="Gill Sans MT"/>
          <w:b/>
          <w:bCs/>
          <w:i/>
          <w:iCs/>
          <w:kern w:val="0"/>
          <w:sz w:val="28"/>
          <w:szCs w:val="28"/>
          <w:lang w:val="en-GB" w:eastAsia="en-GB"/>
        </w:rPr>
        <w:t>these are they who have come out of the great ordeal: they have washed their robes and made them white in the blood of the Lamb. They will hunger no more and thirst no more. The sun will not strike them, nor any scorching heat. And God will wipe away every tear from their eyes.</w:t>
      </w:r>
      <w:r>
        <w:rPr>
          <w:rFonts w:ascii="Gill Sans MT" w:hAnsi="Gill Sans MT"/>
          <w:b/>
          <w:bCs/>
          <w:kern w:val="0"/>
          <w:sz w:val="28"/>
          <w:szCs w:val="28"/>
          <w:lang w:val="en-GB" w:eastAsia="en-GB"/>
        </w:rPr>
        <w:t xml:space="preserve">  We need to hear these words as affirmation of those who have lost their lives, their homes and their loved ones in this insane war. There is a vindication for the extraordinary self-sacrifice of so many Ukrainians who have stood up to the evil flowing from the east. It doesn’t take away the suffering and it doesn’t offer some kind of false promise that this war will end any time soon. But their sacrifice is not in vain and their suffering is not forgotten. Genuinely, </w:t>
      </w:r>
      <w:r>
        <w:rPr>
          <w:rFonts w:ascii="Gill Sans MT" w:hAnsi="Gill Sans MT"/>
          <w:b/>
          <w:bCs/>
          <w:i/>
          <w:iCs/>
          <w:kern w:val="0"/>
          <w:sz w:val="28"/>
          <w:szCs w:val="28"/>
          <w:lang w:val="en-GB" w:eastAsia="en-GB"/>
        </w:rPr>
        <w:t xml:space="preserve">we will remember them. </w:t>
      </w:r>
      <w:r>
        <w:rPr>
          <w:rFonts w:ascii="Gill Sans MT" w:hAnsi="Gill Sans MT"/>
          <w:b/>
          <w:bCs/>
          <w:kern w:val="0"/>
          <w:sz w:val="28"/>
          <w:szCs w:val="28"/>
          <w:lang w:val="en-GB" w:eastAsia="en-GB"/>
        </w:rPr>
        <w:t xml:space="preserve"> As so many have testified, just knowing that that people love you and are praying for you is a huge resource to draw on. </w:t>
      </w:r>
    </w:p>
    <w:p w14:paraId="130EC27D" w14:textId="77777777" w:rsidR="00E50616"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lastRenderedPageBreak/>
        <w:t xml:space="preserve">The world is draped in blue and yellow; wherever you go, people are standing by the people of Ukraine – and in a vast range of different ways. </w:t>
      </w:r>
    </w:p>
    <w:p w14:paraId="3847F314" w14:textId="77777777" w:rsidR="00E50616" w:rsidRDefault="00E50616" w:rsidP="00E50616">
      <w:pPr>
        <w:shd w:val="clear" w:color="auto" w:fill="FFFFFF"/>
        <w:spacing w:after="240"/>
        <w:jc w:val="both"/>
        <w:textAlignment w:val="baseline"/>
        <w:rPr>
          <w:rFonts w:ascii="Gill Sans MT" w:hAnsi="Gill Sans MT"/>
          <w:b/>
          <w:bCs/>
          <w:i/>
          <w:iCs/>
          <w:kern w:val="0"/>
          <w:sz w:val="28"/>
          <w:szCs w:val="28"/>
          <w:lang w:val="en-GB" w:eastAsia="en-GB"/>
        </w:rPr>
      </w:pPr>
      <w:r>
        <w:rPr>
          <w:rFonts w:ascii="Gill Sans MT" w:hAnsi="Gill Sans MT"/>
          <w:b/>
          <w:bCs/>
          <w:kern w:val="0"/>
          <w:sz w:val="28"/>
          <w:szCs w:val="28"/>
          <w:lang w:val="en-GB" w:eastAsia="en-GB"/>
        </w:rPr>
        <w:t xml:space="preserve">And we have in our readings, too, these final lines from St John 14: </w:t>
      </w:r>
      <w:r>
        <w:rPr>
          <w:rFonts w:ascii="Gill Sans MT" w:hAnsi="Gill Sans MT"/>
          <w:b/>
          <w:bCs/>
          <w:i/>
          <w:iCs/>
          <w:kern w:val="0"/>
          <w:sz w:val="28"/>
          <w:szCs w:val="28"/>
          <w:lang w:val="en-GB" w:eastAsia="en-GB"/>
        </w:rPr>
        <w:t xml:space="preserve">Peace I leave with you, my peace I give you. I do not give to you as the world gives. So do not let your hearts be troubled and do not be afraid. </w:t>
      </w:r>
    </w:p>
    <w:p w14:paraId="3B450C8D" w14:textId="77777777" w:rsidR="00E50616"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Unlike President Putin, terrified of a palace coup and made crazy by the failure of his initial plans, the Ukrainian President </w:t>
      </w:r>
      <w:proofErr w:type="spellStart"/>
      <w:r>
        <w:rPr>
          <w:rFonts w:ascii="Gill Sans MT" w:hAnsi="Gill Sans MT"/>
          <w:b/>
          <w:bCs/>
          <w:kern w:val="0"/>
          <w:sz w:val="28"/>
          <w:szCs w:val="28"/>
          <w:lang w:val="en-GB" w:eastAsia="en-GB"/>
        </w:rPr>
        <w:t>Zalensky</w:t>
      </w:r>
      <w:proofErr w:type="spellEnd"/>
      <w:r>
        <w:rPr>
          <w:rFonts w:ascii="Gill Sans MT" w:hAnsi="Gill Sans MT"/>
          <w:b/>
          <w:bCs/>
          <w:kern w:val="0"/>
          <w:sz w:val="28"/>
          <w:szCs w:val="28"/>
          <w:lang w:val="en-GB" w:eastAsia="en-GB"/>
        </w:rPr>
        <w:t xml:space="preserve"> shows every sign of becoming a Nobel Peace Prize winner and an icon for the true Christian tradition of being strong only when we are weak - whatever his faith tradition.  </w:t>
      </w:r>
    </w:p>
    <w:p w14:paraId="62FF3F3C" w14:textId="77777777" w:rsidR="00E50616"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His resilience as well as his instinctive political ability to relate to ordinary people is not ‘an act’ and as we pray for him, we might use the words that are set for today from Psalm 23: </w:t>
      </w:r>
      <w:r>
        <w:rPr>
          <w:rFonts w:ascii="Gill Sans MT" w:hAnsi="Gill Sans MT"/>
          <w:b/>
          <w:bCs/>
          <w:i/>
          <w:iCs/>
          <w:kern w:val="0"/>
          <w:sz w:val="28"/>
          <w:szCs w:val="28"/>
          <w:lang w:val="en-GB" w:eastAsia="en-GB"/>
        </w:rPr>
        <w:t>You spread a table before me in the presence of those who trouble me; surely your goodness and mercy shall follow me all the days of my life…</w:t>
      </w:r>
      <w:r>
        <w:rPr>
          <w:rFonts w:ascii="Gill Sans MT" w:hAnsi="Gill Sans MT"/>
          <w:b/>
          <w:bCs/>
          <w:kern w:val="0"/>
          <w:sz w:val="28"/>
          <w:szCs w:val="28"/>
          <w:lang w:val="en-GB" w:eastAsia="en-GB"/>
        </w:rPr>
        <w:t xml:space="preserve">  </w:t>
      </w:r>
    </w:p>
    <w:p w14:paraId="7529BB9B" w14:textId="77777777" w:rsidR="00E50616"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Do I have any sympathy for Patriarch Kirill? Not a lot really because the way he identifies a ‘holy nation’ with Russia as a nation state is an absurd reading of Scripture. 1 Peter is all about being a faithful follower of Christ in the face of a society which is - increasingly - hostile to religious ideas.</w:t>
      </w:r>
    </w:p>
    <w:p w14:paraId="5D0F2F34" w14:textId="77777777" w:rsidR="00E50616"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I do understand his perfectly laudable desire, as a bishop, to help people to deepen their faith from being just ‘the lighter of candles’ to people willing to commit themselves to being disciples of Jesus.  </w:t>
      </w:r>
    </w:p>
    <w:p w14:paraId="2A92CE82" w14:textId="77777777" w:rsidR="00E50616" w:rsidRDefault="00E50616" w:rsidP="00E50616">
      <w:pPr>
        <w:shd w:val="clear" w:color="auto" w:fill="FFFFFF"/>
        <w:spacing w:after="24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But enabling that process is, ultimately, God’s work not ours and forced conversions, making people conform, have never been successful. </w:t>
      </w:r>
      <w:proofErr w:type="gramStart"/>
      <w:r>
        <w:rPr>
          <w:rFonts w:ascii="Gill Sans MT" w:hAnsi="Gill Sans MT"/>
          <w:b/>
          <w:bCs/>
          <w:kern w:val="0"/>
          <w:sz w:val="28"/>
          <w:szCs w:val="28"/>
          <w:lang w:val="en-GB" w:eastAsia="en-GB"/>
        </w:rPr>
        <w:t>So</w:t>
      </w:r>
      <w:proofErr w:type="gramEnd"/>
      <w:r>
        <w:rPr>
          <w:rFonts w:ascii="Gill Sans MT" w:hAnsi="Gill Sans MT"/>
          <w:b/>
          <w:bCs/>
          <w:kern w:val="0"/>
          <w:sz w:val="28"/>
          <w:szCs w:val="28"/>
          <w:lang w:val="en-GB" w:eastAsia="en-GB"/>
        </w:rPr>
        <w:t xml:space="preserve"> Kirill too needs our prayers - in the hope that his influence over the Russian President can be driven, not by fear of the west and the need to control, but by the genuine love of all God’s holy people, Russian and Ukrainian, in the east and in the west.  </w:t>
      </w:r>
    </w:p>
    <w:p w14:paraId="5D092B4A" w14:textId="77777777" w:rsidR="00E50616" w:rsidRPr="00696E5A" w:rsidRDefault="00E50616" w:rsidP="00E50616">
      <w:pPr>
        <w:pStyle w:val="Liturgy"/>
        <w:widowControl w:val="0"/>
        <w:spacing w:line="18" w:lineRule="atLeast"/>
        <w:rPr>
          <w:b/>
          <w:sz w:val="28"/>
          <w:szCs w:val="28"/>
          <w:lang w:val="en-GB"/>
        </w:rPr>
      </w:pPr>
      <w:r>
        <w:rPr>
          <w:b/>
          <w:sz w:val="28"/>
          <w:szCs w:val="28"/>
          <w:lang w:val="en-GB"/>
        </w:rPr>
        <w:t xml:space="preserve">Please do all you can, over this next month, to show your love for the people of the Ukraine. Envelopes are available today and the collection buckets are out. God willing, the people there will be able to use the words of this psalm too: </w:t>
      </w:r>
      <w:r w:rsidRPr="00A32A12">
        <w:rPr>
          <w:b/>
          <w:i/>
          <w:iCs/>
          <w:sz w:val="28"/>
          <w:szCs w:val="28"/>
          <w:lang w:val="en-GB"/>
        </w:rPr>
        <w:t xml:space="preserve">though I walk through the shadow of death I shall fear no evil; for you are with me, your rod and your staff they comfort me. </w:t>
      </w:r>
      <w:r>
        <w:rPr>
          <w:b/>
          <w:i/>
          <w:iCs/>
          <w:sz w:val="28"/>
          <w:szCs w:val="28"/>
          <w:lang w:val="en-GB"/>
        </w:rPr>
        <w:t xml:space="preserve">   </w:t>
      </w:r>
      <w:r>
        <w:rPr>
          <w:b/>
          <w:sz w:val="28"/>
          <w:szCs w:val="28"/>
          <w:lang w:val="en-GB"/>
        </w:rPr>
        <w:t>May Go</w:t>
      </w:r>
      <w:r w:rsidRPr="00696E5A">
        <w:rPr>
          <w:b/>
          <w:sz w:val="28"/>
          <w:szCs w:val="28"/>
          <w:lang w:val="en-GB"/>
        </w:rPr>
        <w:t>d grant peace in Ukraine.</w:t>
      </w:r>
      <w:r>
        <w:rPr>
          <w:b/>
          <w:sz w:val="28"/>
          <w:szCs w:val="28"/>
          <w:lang w:val="en-GB"/>
        </w:rPr>
        <w:t xml:space="preserve">   </w:t>
      </w:r>
    </w:p>
    <w:sectPr w:rsidR="00E50616" w:rsidRPr="00696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8A8C" w14:textId="77777777" w:rsidR="00A00240" w:rsidRDefault="00A00240" w:rsidP="00EC4419">
      <w:r>
        <w:separator/>
      </w:r>
    </w:p>
  </w:endnote>
  <w:endnote w:type="continuationSeparator" w:id="0">
    <w:p w14:paraId="7518A876" w14:textId="77777777" w:rsidR="00A00240" w:rsidRDefault="00A00240" w:rsidP="00EC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43C0" w14:textId="77777777" w:rsidR="00A00240" w:rsidRDefault="00A00240" w:rsidP="00EC4419">
      <w:r>
        <w:separator/>
      </w:r>
    </w:p>
  </w:footnote>
  <w:footnote w:type="continuationSeparator" w:id="0">
    <w:p w14:paraId="05B7A71A" w14:textId="77777777" w:rsidR="00A00240" w:rsidRDefault="00A00240" w:rsidP="00EC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035A35"/>
    <w:rsid w:val="0005766D"/>
    <w:rsid w:val="000614E7"/>
    <w:rsid w:val="000C5428"/>
    <w:rsid w:val="0021289D"/>
    <w:rsid w:val="002D087E"/>
    <w:rsid w:val="0036135A"/>
    <w:rsid w:val="003C0991"/>
    <w:rsid w:val="00605D40"/>
    <w:rsid w:val="00613369"/>
    <w:rsid w:val="00634911"/>
    <w:rsid w:val="006E6329"/>
    <w:rsid w:val="00767379"/>
    <w:rsid w:val="008D0DE2"/>
    <w:rsid w:val="008D7FF8"/>
    <w:rsid w:val="009727DA"/>
    <w:rsid w:val="009C5D0F"/>
    <w:rsid w:val="00A00240"/>
    <w:rsid w:val="00A84360"/>
    <w:rsid w:val="00A916B3"/>
    <w:rsid w:val="00AD5FF0"/>
    <w:rsid w:val="00B525B1"/>
    <w:rsid w:val="00D84B66"/>
    <w:rsid w:val="00E50616"/>
    <w:rsid w:val="00E65BB6"/>
    <w:rsid w:val="00EC4419"/>
    <w:rsid w:val="00EE3291"/>
    <w:rsid w:val="00F7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E65BB6"/>
    <w:pPr>
      <w:spacing w:before="100" w:beforeAutospacing="1" w:after="100" w:afterAutospacing="1"/>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 w:type="paragraph" w:styleId="Header">
    <w:name w:val="header"/>
    <w:basedOn w:val="Normal"/>
    <w:link w:val="HeaderChar"/>
    <w:uiPriority w:val="99"/>
    <w:unhideWhenUsed/>
    <w:rsid w:val="00EC4419"/>
    <w:pPr>
      <w:tabs>
        <w:tab w:val="center" w:pos="4513"/>
        <w:tab w:val="right" w:pos="9026"/>
      </w:tabs>
    </w:pPr>
  </w:style>
  <w:style w:type="character" w:customStyle="1" w:styleId="HeaderChar">
    <w:name w:val="Header Char"/>
    <w:basedOn w:val="DefaultParagraphFont"/>
    <w:link w:val="Header"/>
    <w:uiPriority w:val="99"/>
    <w:rsid w:val="00EC4419"/>
    <w:rPr>
      <w:rFonts w:ascii="CG Times" w:eastAsia="Times New Roman" w:hAnsi="CG Times" w:cs="Times New Roman"/>
      <w:color w:val="000000"/>
      <w:kern w:val="30"/>
      <w:sz w:val="24"/>
      <w:szCs w:val="24"/>
      <w:lang w:val="en-US"/>
    </w:rPr>
  </w:style>
  <w:style w:type="paragraph" w:styleId="Footer">
    <w:name w:val="footer"/>
    <w:basedOn w:val="Normal"/>
    <w:link w:val="FooterChar"/>
    <w:uiPriority w:val="99"/>
    <w:unhideWhenUsed/>
    <w:rsid w:val="00EC4419"/>
    <w:pPr>
      <w:tabs>
        <w:tab w:val="center" w:pos="4513"/>
        <w:tab w:val="right" w:pos="9026"/>
      </w:tabs>
    </w:pPr>
  </w:style>
  <w:style w:type="character" w:customStyle="1" w:styleId="FooterChar">
    <w:name w:val="Footer Char"/>
    <w:basedOn w:val="DefaultParagraphFont"/>
    <w:link w:val="Footer"/>
    <w:uiPriority w:val="99"/>
    <w:rsid w:val="00EC4419"/>
    <w:rPr>
      <w:rFonts w:ascii="CG Times" w:eastAsia="Times New Roman" w:hAnsi="CG Times" w:cs="Times New Roman"/>
      <w:color w:val="000000"/>
      <w:kern w:val="30"/>
      <w:sz w:val="24"/>
      <w:szCs w:val="24"/>
      <w:lang w:val="en-US"/>
    </w:rPr>
  </w:style>
  <w:style w:type="character" w:customStyle="1" w:styleId="Heading1Char">
    <w:name w:val="Heading 1 Char"/>
    <w:basedOn w:val="DefaultParagraphFont"/>
    <w:link w:val="Heading1"/>
    <w:uiPriority w:val="9"/>
    <w:rsid w:val="00E65BB6"/>
    <w:rPr>
      <w:rFonts w:ascii="Times New Roman" w:eastAsia="Times New Roman" w:hAnsi="Times New Roman" w:cs="Times New Roman"/>
      <w:b/>
      <w:bCs/>
      <w:kern w:val="36"/>
      <w:sz w:val="48"/>
      <w:szCs w:val="48"/>
      <w:lang w:eastAsia="en-GB"/>
    </w:rPr>
  </w:style>
  <w:style w:type="paragraph" w:customStyle="1" w:styleId="Liturgy">
    <w:name w:val="Liturgy"/>
    <w:basedOn w:val="Normal"/>
    <w:rsid w:val="00E50616"/>
    <w:pPr>
      <w:spacing w:line="216" w:lineRule="auto"/>
      <w:jc w:val="both"/>
    </w:pPr>
    <w:rPr>
      <w:rFonts w:ascii="Gill Sans MT" w:hAnsi="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3</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6</cp:revision>
  <dcterms:created xsi:type="dcterms:W3CDTF">2022-02-12T23:40:00Z</dcterms:created>
  <dcterms:modified xsi:type="dcterms:W3CDTF">2022-05-12T15:10:00Z</dcterms:modified>
</cp:coreProperties>
</file>